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6FE" w:rsidRPr="00FF26FE" w:rsidRDefault="00FF26FE" w:rsidP="00FF26F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F26F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Основные </w:t>
      </w:r>
      <w:proofErr w:type="spellStart"/>
      <w:r w:rsidRPr="00FF26F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сведения</w:t>
      </w:r>
      <w:proofErr w:type="gramStart"/>
      <w:r w:rsidRPr="00FF26F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.Т</w:t>
      </w:r>
      <w:proofErr w:type="gramEnd"/>
      <w:r w:rsidRPr="00FF26F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өп</w:t>
      </w:r>
      <w:proofErr w:type="spellEnd"/>
      <w:r w:rsidRPr="00FF26F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FF26F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мәгълүмат</w:t>
      </w:r>
      <w:proofErr w:type="spellEnd"/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 Полное наименование на русском языке: Муниципальное бюджетное  дошкольное образов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ательное учреждение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Чиршинский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 «Салават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купере</w:t>
      </w:r>
      <w:proofErr w:type="spellEnd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  Высокогорского муниципального района Республики Татарстан».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Сокращенное  наименование   на русском языке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 МБДОУ 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Чиршинский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 «Салават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купере</w:t>
      </w:r>
      <w:proofErr w:type="spellEnd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Организационно – правовая форма Учреждения – муниципальное учреждение.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Тип учреждения – бюджетное дошкольное образовательное учреждение.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Вид учреждения – детский сад.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Место нахождения Учреждения: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Фактический адрес: Республика Татарстан, Высокого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рский район, село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Чирша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  ул. Центральная, дом 31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Почтовый адрес: 422712 </w:t>
      </w: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Высокого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рский район, село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Чирша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ул.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Центральная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д.31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Юридический адрес: 422712</w:t>
      </w:r>
      <w:bookmarkStart w:id="0" w:name="_GoBack"/>
      <w:bookmarkEnd w:id="0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Высокого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рский район, село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Чирша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ул.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Центра</w:t>
      </w: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льная</w:t>
      </w:r>
      <w:proofErr w:type="gramEnd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д. 31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Учредителем Учреждения является исполнительный комитет  Высокогорского муниципального района  Республики Татарстан.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Руководитель: </w:t>
      </w:r>
      <w:proofErr w:type="spellStart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Мухлисов</w:t>
      </w:r>
      <w:proofErr w:type="spellEnd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Ильнар </w:t>
      </w:r>
      <w:proofErr w:type="spellStart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Ильясович</w:t>
      </w:r>
      <w:proofErr w:type="spellEnd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 Телефон (84365) 2-30-61/ Факс (84365) 2-30-86. </w:t>
      </w:r>
      <w:proofErr w:type="spellStart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e-meil:Ilnar.Muhlisov@tatar.ru</w:t>
      </w:r>
      <w:proofErr w:type="spellEnd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 сайт: vysokaya-gora.tatarstan.ru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МБДОУ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Чиршинский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 «Салават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купере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 функционирует с 1965</w:t>
      </w: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года.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Основными целями деятельности Учреждения являются: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разностороннее, полноценное развитие личности ребенка;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приобщение воспитанников к общечеловеческим ценностям;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социализация детей в обществе сверстников;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подготовка детей к школе.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Режим работы Учреждения устанавливается исходя из потребностей семьи и возможностей финансирования Учреждения, и является следующим: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длительность пребыва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ния детей в Учреждении – 10,5 часов</w:t>
      </w: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;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ежедневный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график работы Учреждения: с 7.00 до 17</w:t>
      </w: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.30;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выходные </w:t>
      </w:r>
      <w:proofErr w:type="spellStart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дни</w:t>
      </w:r>
      <w:proofErr w:type="gramStart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уббота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</w:t>
      </w: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воскресенье и праздничные дни.</w:t>
      </w:r>
    </w:p>
    <w:p w:rsidR="00FF26FE" w:rsidRPr="00FF26FE" w:rsidRDefault="00FF26FE" w:rsidP="00FF26FE">
      <w:pPr>
        <w:shd w:val="clear" w:color="auto" w:fill="F6F6F6"/>
        <w:spacing w:after="0" w:line="240" w:lineRule="auto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Образование в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Чирш</w:t>
      </w:r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инском</w:t>
      </w:r>
      <w:proofErr w:type="spellEnd"/>
      <w:r w:rsidRPr="00FF26F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детском саде ведется на татарском языке.</w:t>
      </w:r>
    </w:p>
    <w:p w:rsidR="00C248A6" w:rsidRDefault="00C248A6"/>
    <w:sectPr w:rsidR="00C24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4C8"/>
    <w:rsid w:val="007B04C8"/>
    <w:rsid w:val="00C248A6"/>
    <w:rsid w:val="00FF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6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2015-09-05T19:13:00Z</dcterms:created>
  <dcterms:modified xsi:type="dcterms:W3CDTF">2015-09-05T19:13:00Z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882666546</vt:i4>
  </property>
</Properties>
</file>